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ED68" w14:textId="77777777" w:rsidR="004F3731" w:rsidRPr="00927E90" w:rsidRDefault="008F57A5" w:rsidP="00927E90">
      <w:pPr>
        <w:spacing w:line="360" w:lineRule="auto"/>
        <w:ind w:firstLine="709"/>
        <w:jc w:val="center"/>
      </w:pPr>
      <w:r>
        <w:rPr>
          <w:b/>
          <w:bCs/>
        </w:rPr>
        <w:t>TÍTULO</w:t>
      </w:r>
      <w:r w:rsidR="00927E90">
        <w:t xml:space="preserve"> </w:t>
      </w:r>
    </w:p>
    <w:p w14:paraId="65459C1A" w14:textId="77777777" w:rsidR="004F3731" w:rsidRDefault="006A40FF" w:rsidP="006A40FF">
      <w:pPr>
        <w:spacing w:line="360" w:lineRule="auto"/>
        <w:ind w:firstLine="709"/>
        <w:jc w:val="right"/>
      </w:pPr>
      <w:r>
        <w:t>Nombres y apellidos autor 1</w:t>
      </w:r>
      <w:r>
        <w:rPr>
          <w:rStyle w:val="Refdenotaalpie"/>
        </w:rPr>
        <w:footnoteReference w:id="1"/>
      </w:r>
    </w:p>
    <w:p w14:paraId="3A826BE2" w14:textId="77777777" w:rsidR="006A40FF" w:rsidRDefault="006A40FF" w:rsidP="006A40FF">
      <w:pPr>
        <w:spacing w:line="360" w:lineRule="auto"/>
        <w:ind w:firstLine="709"/>
        <w:jc w:val="right"/>
      </w:pPr>
      <w:r>
        <w:t>Nombres y apellidos autor 2</w:t>
      </w:r>
      <w:r w:rsidR="00AB30BC">
        <w:rPr>
          <w:rStyle w:val="Refdenotaalpie"/>
        </w:rPr>
        <w:footnoteReference w:id="2"/>
      </w:r>
    </w:p>
    <w:p w14:paraId="3871A028" w14:textId="77777777" w:rsidR="006A40FF" w:rsidRDefault="006A40FF" w:rsidP="006A40FF">
      <w:pPr>
        <w:spacing w:line="360" w:lineRule="auto"/>
        <w:ind w:firstLine="709"/>
        <w:jc w:val="right"/>
      </w:pPr>
      <w:r>
        <w:t>Nombres y apellidos autor 3</w:t>
      </w:r>
      <w:r w:rsidR="00AB30BC">
        <w:rPr>
          <w:rStyle w:val="Refdenotaalpie"/>
        </w:rPr>
        <w:footnoteReference w:id="3"/>
      </w:r>
    </w:p>
    <w:p w14:paraId="7A19FD50" w14:textId="77777777" w:rsidR="006A40FF" w:rsidRPr="002C4F32" w:rsidRDefault="002C4F32" w:rsidP="002C4F32">
      <w:pPr>
        <w:spacing w:line="360" w:lineRule="auto"/>
        <w:ind w:firstLine="709"/>
        <w:jc w:val="right"/>
        <w:rPr>
          <w:sz w:val="18"/>
        </w:rPr>
      </w:pPr>
      <w:r w:rsidRPr="00994CA9">
        <w:rPr>
          <w:b/>
          <w:sz w:val="18"/>
        </w:rPr>
        <w:t xml:space="preserve">(debe sustituir la siguiente información: nombres y apellidos. Debe eliminar el número 3 –grande- y debe tener la nota al pie correctamente numerada, por lo que no se debe eliminar. Ejemplo: </w:t>
      </w:r>
      <w:r w:rsidRPr="00994CA9">
        <w:rPr>
          <w:b/>
          <w:sz w:val="20"/>
        </w:rPr>
        <w:t>Luís Fernando Ortega Benítez</w:t>
      </w:r>
      <w:r w:rsidRPr="00994CA9">
        <w:rPr>
          <w:b/>
          <w:sz w:val="20"/>
          <w:vertAlign w:val="superscript"/>
        </w:rPr>
        <w:t>3</w:t>
      </w:r>
      <w:r>
        <w:rPr>
          <w:sz w:val="18"/>
        </w:rPr>
        <w:t>)</w:t>
      </w:r>
    </w:p>
    <w:p w14:paraId="5217DDA6" w14:textId="77777777" w:rsidR="00131FCE" w:rsidRDefault="00206F84" w:rsidP="007B68F1">
      <w:pPr>
        <w:spacing w:line="360" w:lineRule="auto"/>
        <w:jc w:val="both"/>
        <w:rPr>
          <w:b/>
        </w:rPr>
      </w:pPr>
      <w:r>
        <w:rPr>
          <w:b/>
        </w:rPr>
        <w:t>Experiencia de extensión universitaria</w:t>
      </w:r>
    </w:p>
    <w:p w14:paraId="789EFF3F" w14:textId="77777777" w:rsidR="00AB30BC" w:rsidRPr="00273981" w:rsidRDefault="00AB30BC" w:rsidP="00AB30BC">
      <w:pPr>
        <w:numPr>
          <w:ilvl w:val="0"/>
          <w:numId w:val="10"/>
        </w:numPr>
        <w:jc w:val="both"/>
        <w:rPr>
          <w:highlight w:val="yellow"/>
        </w:rPr>
      </w:pPr>
      <w:r w:rsidRPr="00273981">
        <w:rPr>
          <w:highlight w:val="yellow"/>
        </w:rPr>
        <w:t>Aspectos a tener en cuenta</w:t>
      </w:r>
      <w:r w:rsidR="002C4F32" w:rsidRPr="00273981">
        <w:rPr>
          <w:highlight w:val="yellow"/>
        </w:rPr>
        <w:t xml:space="preserve"> </w:t>
      </w:r>
      <w:r w:rsidR="002C4F32" w:rsidRPr="00273981">
        <w:rPr>
          <w:b/>
          <w:highlight w:val="yellow"/>
          <w:u w:val="single"/>
        </w:rPr>
        <w:t>(todas estas indicaciones se deben eliminar para el envío)</w:t>
      </w:r>
      <w:r w:rsidRPr="00273981">
        <w:rPr>
          <w:highlight w:val="yellow"/>
        </w:rPr>
        <w:t>:</w:t>
      </w:r>
    </w:p>
    <w:p w14:paraId="06B2FAD8" w14:textId="77777777" w:rsidR="00AB30BC" w:rsidRPr="00273981" w:rsidRDefault="00206F84" w:rsidP="00AB30BC">
      <w:pPr>
        <w:numPr>
          <w:ilvl w:val="1"/>
          <w:numId w:val="10"/>
        </w:numPr>
        <w:jc w:val="both"/>
        <w:rPr>
          <w:highlight w:val="yellow"/>
        </w:rPr>
      </w:pPr>
      <w:r w:rsidRPr="00273981">
        <w:rPr>
          <w:highlight w:val="yellow"/>
        </w:rPr>
        <w:t>Redactado en tercera persona o en impersonal</w:t>
      </w:r>
      <w:r w:rsidR="002C4F32" w:rsidRPr="00273981">
        <w:rPr>
          <w:highlight w:val="yellow"/>
        </w:rPr>
        <w:t>.</w:t>
      </w:r>
    </w:p>
    <w:p w14:paraId="1B4DD3C3" w14:textId="77777777" w:rsidR="00AB30BC" w:rsidRPr="00273981" w:rsidRDefault="00AB30BC" w:rsidP="00AB30BC">
      <w:pPr>
        <w:numPr>
          <w:ilvl w:val="1"/>
          <w:numId w:val="10"/>
        </w:numPr>
        <w:jc w:val="both"/>
        <w:rPr>
          <w:highlight w:val="yellow"/>
        </w:rPr>
      </w:pPr>
      <w:r w:rsidRPr="00273981">
        <w:rPr>
          <w:highlight w:val="yellow"/>
        </w:rPr>
        <w:t>Contiene el tema</w:t>
      </w:r>
      <w:r w:rsidR="002C4F32" w:rsidRPr="00273981">
        <w:rPr>
          <w:highlight w:val="yellow"/>
        </w:rPr>
        <w:t>-actividad realizado</w:t>
      </w:r>
      <w:r w:rsidRPr="00273981">
        <w:rPr>
          <w:highlight w:val="yellow"/>
        </w:rPr>
        <w:t>, su jus</w:t>
      </w:r>
      <w:r w:rsidR="00206F84" w:rsidRPr="00273981">
        <w:rPr>
          <w:highlight w:val="yellow"/>
        </w:rPr>
        <w:t>tificación, muestra el objetivo u objetivos</w:t>
      </w:r>
      <w:r w:rsidR="002C4F32" w:rsidRPr="00273981">
        <w:rPr>
          <w:highlight w:val="yellow"/>
        </w:rPr>
        <w:t xml:space="preserve"> de la actividad</w:t>
      </w:r>
      <w:r w:rsidRPr="00273981">
        <w:rPr>
          <w:highlight w:val="yellow"/>
        </w:rPr>
        <w:t xml:space="preserve">, los procedimientos </w:t>
      </w:r>
      <w:r w:rsidR="00206F84" w:rsidRPr="00273981">
        <w:rPr>
          <w:highlight w:val="yellow"/>
        </w:rPr>
        <w:t>desarrollados</w:t>
      </w:r>
      <w:r w:rsidRPr="00273981">
        <w:rPr>
          <w:highlight w:val="yellow"/>
        </w:rPr>
        <w:t>, los resultados</w:t>
      </w:r>
      <w:r w:rsidR="00701947" w:rsidRPr="00273981">
        <w:rPr>
          <w:highlight w:val="yellow"/>
        </w:rPr>
        <w:t xml:space="preserve"> </w:t>
      </w:r>
      <w:r w:rsidR="00CF109E" w:rsidRPr="00273981">
        <w:rPr>
          <w:highlight w:val="yellow"/>
        </w:rPr>
        <w:t>obtenidos –si no los hubiera, se mencionan resultados parciales o resultados esperados</w:t>
      </w:r>
      <w:r w:rsidR="00701947" w:rsidRPr="00273981">
        <w:rPr>
          <w:highlight w:val="yellow"/>
        </w:rPr>
        <w:t>-</w:t>
      </w:r>
      <w:r w:rsidRPr="00273981">
        <w:rPr>
          <w:highlight w:val="yellow"/>
        </w:rPr>
        <w:t xml:space="preserve"> y las conclusiones.</w:t>
      </w:r>
    </w:p>
    <w:p w14:paraId="13C1A886" w14:textId="77777777" w:rsidR="00686121" w:rsidRPr="00273981" w:rsidRDefault="00686121" w:rsidP="00AB30BC">
      <w:pPr>
        <w:numPr>
          <w:ilvl w:val="1"/>
          <w:numId w:val="10"/>
        </w:numPr>
        <w:jc w:val="both"/>
        <w:rPr>
          <w:highlight w:val="yellow"/>
        </w:rPr>
      </w:pPr>
      <w:r w:rsidRPr="00273981">
        <w:rPr>
          <w:highlight w:val="yellow"/>
        </w:rPr>
        <w:t xml:space="preserve">Se usará Times New </w:t>
      </w:r>
      <w:proofErr w:type="spellStart"/>
      <w:r w:rsidRPr="00273981">
        <w:rPr>
          <w:highlight w:val="yellow"/>
        </w:rPr>
        <w:t>Roman</w:t>
      </w:r>
      <w:proofErr w:type="spellEnd"/>
      <w:r w:rsidRPr="00273981">
        <w:rPr>
          <w:highlight w:val="yellow"/>
        </w:rPr>
        <w:t>, 12 puntos</w:t>
      </w:r>
      <w:r w:rsidR="002C4F32" w:rsidRPr="00273981">
        <w:rPr>
          <w:highlight w:val="yellow"/>
        </w:rPr>
        <w:t>, con alineación “justificada”</w:t>
      </w:r>
      <w:r w:rsidRPr="00273981">
        <w:rPr>
          <w:highlight w:val="yellow"/>
        </w:rPr>
        <w:t>.</w:t>
      </w:r>
    </w:p>
    <w:p w14:paraId="076AD781" w14:textId="77777777" w:rsidR="00AB30BC" w:rsidRPr="00273981" w:rsidRDefault="00206F84" w:rsidP="00AB30BC">
      <w:pPr>
        <w:numPr>
          <w:ilvl w:val="1"/>
          <w:numId w:val="10"/>
        </w:numPr>
        <w:jc w:val="both"/>
        <w:rPr>
          <w:highlight w:val="yellow"/>
        </w:rPr>
      </w:pPr>
      <w:r w:rsidRPr="00273981">
        <w:rPr>
          <w:highlight w:val="yellow"/>
        </w:rPr>
        <w:t>Se escribe libremente, con la creación de títulos y subtítulos según la autoría considere</w:t>
      </w:r>
      <w:r w:rsidR="00AB30BC" w:rsidRPr="00273981">
        <w:rPr>
          <w:highlight w:val="yellow"/>
        </w:rPr>
        <w:t>, con interlineado de 1</w:t>
      </w:r>
      <w:r w:rsidRPr="00273981">
        <w:rPr>
          <w:highlight w:val="yellow"/>
        </w:rPr>
        <w:t>,5</w:t>
      </w:r>
      <w:r w:rsidR="00AB30BC" w:rsidRPr="00273981">
        <w:rPr>
          <w:highlight w:val="yellow"/>
        </w:rPr>
        <w:t xml:space="preserve"> punto</w:t>
      </w:r>
      <w:r w:rsidRPr="00273981">
        <w:rPr>
          <w:highlight w:val="yellow"/>
        </w:rPr>
        <w:t>s</w:t>
      </w:r>
      <w:r w:rsidR="00AB30BC" w:rsidRPr="00273981">
        <w:rPr>
          <w:highlight w:val="yellow"/>
        </w:rPr>
        <w:t xml:space="preserve"> y con una extensión máxima de </w:t>
      </w:r>
      <w:r w:rsidRPr="00273981">
        <w:rPr>
          <w:highlight w:val="yellow"/>
        </w:rPr>
        <w:t>10 páginas</w:t>
      </w:r>
      <w:r w:rsidR="00AB30BC" w:rsidRPr="00273981">
        <w:rPr>
          <w:highlight w:val="yellow"/>
        </w:rPr>
        <w:t>.</w:t>
      </w:r>
    </w:p>
    <w:p w14:paraId="28DA1388" w14:textId="77777777" w:rsidR="00686121" w:rsidRPr="00273981" w:rsidRDefault="002C4F32" w:rsidP="001F0517">
      <w:pPr>
        <w:numPr>
          <w:ilvl w:val="1"/>
          <w:numId w:val="10"/>
        </w:numPr>
        <w:jc w:val="both"/>
        <w:rPr>
          <w:highlight w:val="yellow"/>
        </w:rPr>
      </w:pPr>
      <w:r w:rsidRPr="00273981">
        <w:rPr>
          <w:highlight w:val="yellow"/>
        </w:rPr>
        <w:t>El texto puede ser escrito en español, guaraní, inglés o portugués (solo una lengua).</w:t>
      </w:r>
    </w:p>
    <w:p w14:paraId="512C0D90" w14:textId="77777777" w:rsidR="002C4F32" w:rsidRPr="00273981" w:rsidRDefault="002C4F32" w:rsidP="001F0517">
      <w:pPr>
        <w:numPr>
          <w:ilvl w:val="1"/>
          <w:numId w:val="10"/>
        </w:numPr>
        <w:jc w:val="both"/>
        <w:rPr>
          <w:highlight w:val="yellow"/>
        </w:rPr>
      </w:pPr>
      <w:r w:rsidRPr="00273981">
        <w:rPr>
          <w:highlight w:val="yellow"/>
        </w:rPr>
        <w:t>Es recomendable (no obligatorio) la disposición de referencias bibliográficas que sustenten la justificación de la experiencia o hayan sido consultadas para su realización. Se dispondrán mediante la norma APA 7ª edición.</w:t>
      </w:r>
    </w:p>
    <w:p w14:paraId="22114041" w14:textId="77777777" w:rsidR="00E4600E" w:rsidRPr="00273981" w:rsidRDefault="00CF109E" w:rsidP="00E4600E">
      <w:pPr>
        <w:numPr>
          <w:ilvl w:val="1"/>
          <w:numId w:val="10"/>
        </w:numPr>
        <w:spacing w:line="360" w:lineRule="auto"/>
        <w:jc w:val="both"/>
        <w:rPr>
          <w:b/>
          <w:highlight w:val="yellow"/>
        </w:rPr>
      </w:pPr>
      <w:r w:rsidRPr="00273981">
        <w:rPr>
          <w:highlight w:val="yellow"/>
        </w:rPr>
        <w:t>Partes de la experiencia de extensión universitaria</w:t>
      </w:r>
      <w:r w:rsidR="002C4F32" w:rsidRPr="00273981">
        <w:rPr>
          <w:highlight w:val="yellow"/>
        </w:rPr>
        <w:t xml:space="preserve">. </w:t>
      </w:r>
      <w:r w:rsidR="002C4F32" w:rsidRPr="00273981">
        <w:rPr>
          <w:b/>
          <w:highlight w:val="yellow"/>
          <w:u w:val="single"/>
        </w:rPr>
        <w:t>(esto se facilita como instructivo, por lo que debe ser eliminado íntegramente)</w:t>
      </w:r>
      <w:r w:rsidR="00C70F50" w:rsidRPr="00273981">
        <w:rPr>
          <w:highlight w:val="yellow"/>
        </w:rPr>
        <w:t>:</w:t>
      </w:r>
    </w:p>
    <w:p w14:paraId="0ADAC985" w14:textId="77777777" w:rsidR="008776D0" w:rsidRPr="00273981" w:rsidRDefault="00E4600E" w:rsidP="00E4600E">
      <w:pPr>
        <w:numPr>
          <w:ilvl w:val="0"/>
          <w:numId w:val="16"/>
        </w:numPr>
        <w:spacing w:line="360" w:lineRule="auto"/>
        <w:jc w:val="both"/>
        <w:rPr>
          <w:b/>
          <w:highlight w:val="yellow"/>
        </w:rPr>
      </w:pPr>
      <w:r w:rsidRPr="00273981">
        <w:rPr>
          <w:b/>
          <w:bCs/>
          <w:highlight w:val="yellow"/>
        </w:rPr>
        <w:t>Tema</w:t>
      </w:r>
      <w:r w:rsidR="00CF109E" w:rsidRPr="00273981">
        <w:rPr>
          <w:b/>
          <w:bCs/>
          <w:highlight w:val="yellow"/>
        </w:rPr>
        <w:t>-actividad</w:t>
      </w:r>
      <w:r w:rsidRPr="00273981">
        <w:rPr>
          <w:b/>
          <w:bCs/>
          <w:highlight w:val="yellow"/>
        </w:rPr>
        <w:t xml:space="preserve"> y justificación</w:t>
      </w:r>
      <w:r w:rsidR="002C4F32" w:rsidRPr="00273981">
        <w:rPr>
          <w:b/>
          <w:bCs/>
          <w:highlight w:val="yellow"/>
        </w:rPr>
        <w:t xml:space="preserve"> </w:t>
      </w:r>
    </w:p>
    <w:p w14:paraId="0671A6DF" w14:textId="77777777" w:rsidR="00E4600E" w:rsidRPr="00273981" w:rsidRDefault="00540E57" w:rsidP="00E4600E">
      <w:pPr>
        <w:spacing w:line="360" w:lineRule="auto"/>
        <w:ind w:firstLine="709"/>
        <w:jc w:val="both"/>
        <w:rPr>
          <w:highlight w:val="yellow"/>
        </w:rPr>
      </w:pPr>
      <w:r w:rsidRPr="00273981">
        <w:rPr>
          <w:highlight w:val="yellow"/>
        </w:rPr>
        <w:t xml:space="preserve">Se </w:t>
      </w:r>
      <w:r w:rsidR="00CF109E" w:rsidRPr="00273981">
        <w:rPr>
          <w:highlight w:val="yellow"/>
        </w:rPr>
        <w:t xml:space="preserve">identifica el problema-situación detectada que conlleva la extensión </w:t>
      </w:r>
      <w:r w:rsidRPr="00273981">
        <w:rPr>
          <w:highlight w:val="yellow"/>
        </w:rPr>
        <w:t>y se l</w:t>
      </w:r>
      <w:r w:rsidR="00CF109E" w:rsidRPr="00273981">
        <w:rPr>
          <w:highlight w:val="yellow"/>
        </w:rPr>
        <w:t>a</w:t>
      </w:r>
      <w:r w:rsidRPr="00273981">
        <w:rPr>
          <w:highlight w:val="yellow"/>
        </w:rPr>
        <w:t xml:space="preserve"> ubica en el “estado del arte o cuestión” al momento actual de la rama de la ciencia, destacando las contribuciones</w:t>
      </w:r>
      <w:r w:rsidR="00932BF5" w:rsidRPr="00273981">
        <w:rPr>
          <w:highlight w:val="yellow"/>
        </w:rPr>
        <w:t>,</w:t>
      </w:r>
      <w:r w:rsidRPr="00273981">
        <w:rPr>
          <w:highlight w:val="yellow"/>
        </w:rPr>
        <w:t xml:space="preserve"> antecedentes más importantes de otros autores en consonancia con el problema-</w:t>
      </w:r>
      <w:r w:rsidR="00CF109E" w:rsidRPr="00273981">
        <w:rPr>
          <w:highlight w:val="yellow"/>
        </w:rPr>
        <w:t>situación que conlleva la extensión</w:t>
      </w:r>
      <w:r w:rsidRPr="00273981">
        <w:rPr>
          <w:highlight w:val="yellow"/>
        </w:rPr>
        <w:t xml:space="preserve">; se justifican las razones por las que se realiza la </w:t>
      </w:r>
      <w:r w:rsidR="00CF109E" w:rsidRPr="00273981">
        <w:rPr>
          <w:highlight w:val="yellow"/>
        </w:rPr>
        <w:t>extensión</w:t>
      </w:r>
      <w:r w:rsidR="00E4600E" w:rsidRPr="00273981">
        <w:rPr>
          <w:highlight w:val="yellow"/>
        </w:rPr>
        <w:t>.</w:t>
      </w:r>
      <w:r w:rsidRPr="00273981">
        <w:rPr>
          <w:highlight w:val="yellow"/>
        </w:rPr>
        <w:t xml:space="preserve"> </w:t>
      </w:r>
      <w:r w:rsidR="00CF109E" w:rsidRPr="00273981">
        <w:rPr>
          <w:highlight w:val="yellow"/>
        </w:rPr>
        <w:t>Además, se indica cuál fue la actividad desarrollada y el objetivo u objetivos de esta.</w:t>
      </w:r>
    </w:p>
    <w:p w14:paraId="511B6B4A" w14:textId="77777777" w:rsidR="004A11AA" w:rsidRPr="00273981" w:rsidRDefault="00CF109E" w:rsidP="00E4600E">
      <w:pPr>
        <w:numPr>
          <w:ilvl w:val="0"/>
          <w:numId w:val="14"/>
        </w:numPr>
        <w:spacing w:line="360" w:lineRule="auto"/>
        <w:jc w:val="both"/>
        <w:rPr>
          <w:highlight w:val="yellow"/>
        </w:rPr>
      </w:pPr>
      <w:r w:rsidRPr="00273981">
        <w:rPr>
          <w:b/>
          <w:bCs/>
          <w:highlight w:val="yellow"/>
        </w:rPr>
        <w:t>Procedimiento</w:t>
      </w:r>
    </w:p>
    <w:p w14:paraId="23EFCB27" w14:textId="77777777" w:rsidR="00CF109E" w:rsidRPr="00273981" w:rsidRDefault="00540E57" w:rsidP="00CF109E">
      <w:pPr>
        <w:spacing w:line="360" w:lineRule="auto"/>
        <w:ind w:firstLine="360"/>
        <w:jc w:val="both"/>
        <w:rPr>
          <w:highlight w:val="yellow"/>
        </w:rPr>
      </w:pPr>
      <w:r w:rsidRPr="00273981">
        <w:rPr>
          <w:highlight w:val="yellow"/>
        </w:rPr>
        <w:t>S</w:t>
      </w:r>
      <w:r w:rsidR="00E4600E" w:rsidRPr="00273981">
        <w:rPr>
          <w:highlight w:val="yellow"/>
        </w:rPr>
        <w:t xml:space="preserve">e explicita </w:t>
      </w:r>
      <w:r w:rsidRPr="00273981">
        <w:rPr>
          <w:highlight w:val="yellow"/>
        </w:rPr>
        <w:t xml:space="preserve">el </w:t>
      </w:r>
      <w:r w:rsidR="00CF109E" w:rsidRPr="00273981">
        <w:rPr>
          <w:highlight w:val="yellow"/>
        </w:rPr>
        <w:t xml:space="preserve">procedimiento desarrollado en la actividad de extensión, esto es desde su concepción hasta el estado actual (en desarrollo o final). Indica, detalladamente, el grupo al </w:t>
      </w:r>
      <w:r w:rsidR="00CF109E" w:rsidRPr="00273981">
        <w:rPr>
          <w:highlight w:val="yellow"/>
        </w:rPr>
        <w:lastRenderedPageBreak/>
        <w:t>cual se dirige/fue dirigida la actividad de extensión universitaria, si hubo criterios específicos de inclusión/exclusión, si se emplearon instrumentos para obtener datos –solicitudes, sugerencias, registros de participación- y cómo se constituyeron, administraron y recopilaron estos.</w:t>
      </w:r>
    </w:p>
    <w:p w14:paraId="415165C5" w14:textId="77777777" w:rsidR="00131FCE" w:rsidRPr="00273981" w:rsidRDefault="00540E57" w:rsidP="00CF109E">
      <w:pPr>
        <w:numPr>
          <w:ilvl w:val="0"/>
          <w:numId w:val="14"/>
        </w:numPr>
        <w:spacing w:line="360" w:lineRule="auto"/>
        <w:jc w:val="both"/>
        <w:rPr>
          <w:b/>
          <w:bCs/>
          <w:highlight w:val="yellow"/>
        </w:rPr>
      </w:pPr>
      <w:r w:rsidRPr="00273981">
        <w:rPr>
          <w:b/>
          <w:bCs/>
          <w:highlight w:val="yellow"/>
        </w:rPr>
        <w:t>Análisis de los resultados</w:t>
      </w:r>
    </w:p>
    <w:p w14:paraId="6AB9FECC" w14:textId="77777777" w:rsidR="00E4600E" w:rsidRPr="00273981" w:rsidRDefault="00540E57" w:rsidP="00E4600E">
      <w:pPr>
        <w:spacing w:line="360" w:lineRule="auto"/>
        <w:ind w:firstLine="360"/>
        <w:jc w:val="both"/>
        <w:rPr>
          <w:bCs/>
          <w:highlight w:val="yellow"/>
        </w:rPr>
      </w:pPr>
      <w:r w:rsidRPr="00273981">
        <w:rPr>
          <w:bCs/>
          <w:highlight w:val="yellow"/>
        </w:rPr>
        <w:t xml:space="preserve">Se deja constancia de los </w:t>
      </w:r>
      <w:r w:rsidR="00CE1DE1" w:rsidRPr="00273981">
        <w:rPr>
          <w:bCs/>
          <w:highlight w:val="yellow"/>
        </w:rPr>
        <w:t>resultados</w:t>
      </w:r>
      <w:r w:rsidRPr="00273981">
        <w:rPr>
          <w:bCs/>
          <w:highlight w:val="yellow"/>
        </w:rPr>
        <w:t xml:space="preserve"> obtenidos más relevantes</w:t>
      </w:r>
      <w:r w:rsidR="00E4600E" w:rsidRPr="00273981">
        <w:rPr>
          <w:bCs/>
          <w:highlight w:val="yellow"/>
        </w:rPr>
        <w:t>.</w:t>
      </w:r>
      <w:r w:rsidR="00CF109E" w:rsidRPr="00273981">
        <w:rPr>
          <w:bCs/>
          <w:highlight w:val="yellow"/>
        </w:rPr>
        <w:t xml:space="preserve"> Si es un proyecto en desarrollo, esta parte puede mencionarse con resultados parciales o indicarse el resultado esperado.</w:t>
      </w:r>
    </w:p>
    <w:p w14:paraId="7C70B5D7" w14:textId="77777777" w:rsidR="004F3731" w:rsidRPr="00273981" w:rsidRDefault="0056013D" w:rsidP="00E4600E">
      <w:pPr>
        <w:numPr>
          <w:ilvl w:val="0"/>
          <w:numId w:val="14"/>
        </w:numPr>
        <w:spacing w:line="360" w:lineRule="auto"/>
        <w:jc w:val="both"/>
        <w:rPr>
          <w:b/>
          <w:bCs/>
          <w:szCs w:val="28"/>
          <w:highlight w:val="yellow"/>
        </w:rPr>
      </w:pPr>
      <w:r w:rsidRPr="00273981">
        <w:rPr>
          <w:b/>
          <w:bCs/>
          <w:szCs w:val="28"/>
          <w:highlight w:val="yellow"/>
        </w:rPr>
        <w:t>Conclusiones</w:t>
      </w:r>
    </w:p>
    <w:p w14:paraId="0AFD023A" w14:textId="77777777" w:rsidR="00054423" w:rsidRPr="00273981" w:rsidRDefault="00540E57" w:rsidP="00540E57">
      <w:pPr>
        <w:spacing w:line="360" w:lineRule="auto"/>
        <w:ind w:firstLine="360"/>
        <w:jc w:val="both"/>
        <w:rPr>
          <w:highlight w:val="yellow"/>
        </w:rPr>
      </w:pPr>
      <w:r w:rsidRPr="00273981">
        <w:rPr>
          <w:highlight w:val="yellow"/>
        </w:rPr>
        <w:t>En base al análisis de los resultados</w:t>
      </w:r>
      <w:r w:rsidR="007D724F" w:rsidRPr="00273981">
        <w:rPr>
          <w:highlight w:val="yellow"/>
        </w:rPr>
        <w:t xml:space="preserve"> obtenidos (o los que se puedan esperar)</w:t>
      </w:r>
      <w:r w:rsidRPr="00273981">
        <w:rPr>
          <w:highlight w:val="yellow"/>
        </w:rPr>
        <w:t xml:space="preserve">, señala nuevos aspectos que surgen (líneas posibles de </w:t>
      </w:r>
      <w:r w:rsidR="007D724F" w:rsidRPr="00273981">
        <w:rPr>
          <w:highlight w:val="yellow"/>
        </w:rPr>
        <w:t xml:space="preserve">actuación, </w:t>
      </w:r>
      <w:r w:rsidRPr="00273981">
        <w:rPr>
          <w:highlight w:val="yellow"/>
        </w:rPr>
        <w:t>atención de otras variables-unidades de análisis</w:t>
      </w:r>
      <w:r w:rsidR="007D724F" w:rsidRPr="00273981">
        <w:rPr>
          <w:highlight w:val="yellow"/>
        </w:rPr>
        <w:t>, limitaciones, fortalezas, sugerencias</w:t>
      </w:r>
      <w:r w:rsidRPr="00273981">
        <w:rPr>
          <w:highlight w:val="yellow"/>
        </w:rPr>
        <w:t>) y requieren atención (reflexión</w:t>
      </w:r>
      <w:r w:rsidR="007D724F" w:rsidRPr="00273981">
        <w:rPr>
          <w:highlight w:val="yellow"/>
        </w:rPr>
        <w:t xml:space="preserve"> sobre cómo podemos mejorar o ampliar el espectro de extensión universitaria</w:t>
      </w:r>
      <w:r w:rsidRPr="00273981">
        <w:rPr>
          <w:highlight w:val="yellow"/>
        </w:rPr>
        <w:t>).</w:t>
      </w:r>
    </w:p>
    <w:p w14:paraId="274B2E22" w14:textId="77777777" w:rsidR="007D724F" w:rsidRPr="00273981" w:rsidRDefault="007D724F" w:rsidP="007D724F">
      <w:pPr>
        <w:numPr>
          <w:ilvl w:val="0"/>
          <w:numId w:val="14"/>
        </w:numPr>
        <w:spacing w:line="360" w:lineRule="auto"/>
        <w:jc w:val="both"/>
        <w:rPr>
          <w:b/>
          <w:bCs/>
          <w:szCs w:val="28"/>
          <w:highlight w:val="yellow"/>
        </w:rPr>
      </w:pPr>
      <w:r w:rsidRPr="00273981">
        <w:rPr>
          <w:b/>
          <w:bCs/>
          <w:szCs w:val="28"/>
          <w:highlight w:val="yellow"/>
        </w:rPr>
        <w:t xml:space="preserve">Referencias bibliográficas </w:t>
      </w:r>
    </w:p>
    <w:p w14:paraId="0A3597A3" w14:textId="77777777" w:rsidR="007D724F" w:rsidRPr="007D724F" w:rsidRDefault="007D724F" w:rsidP="00273981">
      <w:pPr>
        <w:spacing w:line="360" w:lineRule="auto"/>
        <w:ind w:firstLine="708"/>
        <w:jc w:val="both"/>
        <w:rPr>
          <w:bCs/>
          <w:szCs w:val="28"/>
        </w:rPr>
      </w:pPr>
      <w:r w:rsidRPr="00273981">
        <w:rPr>
          <w:bCs/>
          <w:szCs w:val="28"/>
          <w:highlight w:val="yellow"/>
        </w:rPr>
        <w:t>En formato APA, 7ª edición</w:t>
      </w:r>
      <w:r w:rsidR="002C4F32" w:rsidRPr="00273981">
        <w:rPr>
          <w:bCs/>
          <w:szCs w:val="28"/>
          <w:highlight w:val="yellow"/>
        </w:rPr>
        <w:t>,</w:t>
      </w:r>
      <w:r w:rsidRPr="00273981">
        <w:rPr>
          <w:bCs/>
          <w:szCs w:val="28"/>
          <w:highlight w:val="yellow"/>
        </w:rPr>
        <w:t xml:space="preserve"> </w:t>
      </w:r>
      <w:r w:rsidR="002C4F32" w:rsidRPr="00273981">
        <w:rPr>
          <w:bCs/>
          <w:szCs w:val="28"/>
          <w:highlight w:val="yellow"/>
        </w:rPr>
        <w:t>para</w:t>
      </w:r>
      <w:r w:rsidRPr="00273981">
        <w:rPr>
          <w:bCs/>
          <w:szCs w:val="28"/>
          <w:highlight w:val="yellow"/>
        </w:rPr>
        <w:t xml:space="preserve"> dejar constancia de las referencias bibliográficas</w:t>
      </w:r>
      <w:r w:rsidR="002C4F32" w:rsidRPr="00273981">
        <w:rPr>
          <w:bCs/>
          <w:szCs w:val="28"/>
          <w:highlight w:val="yellow"/>
        </w:rPr>
        <w:t xml:space="preserve"> utilizadas</w:t>
      </w:r>
      <w:r w:rsidR="00DC226B">
        <w:rPr>
          <w:bCs/>
          <w:szCs w:val="28"/>
          <w:highlight w:val="yellow"/>
        </w:rPr>
        <w:t xml:space="preserve">. </w:t>
      </w:r>
      <w:r w:rsidR="00DC226B" w:rsidRPr="00DC226B">
        <w:rPr>
          <w:highlight w:val="yellow"/>
        </w:rPr>
        <w:t>No se añadirá bibliografía que haya sido consultada pero no esté debidamente citada en el texto</w:t>
      </w:r>
      <w:r w:rsidRPr="00273981">
        <w:rPr>
          <w:bCs/>
          <w:szCs w:val="28"/>
          <w:highlight w:val="yellow"/>
        </w:rPr>
        <w:t>.</w:t>
      </w:r>
      <w:r w:rsidR="002C4F32" w:rsidRPr="00273981">
        <w:rPr>
          <w:bCs/>
          <w:szCs w:val="28"/>
          <w:highlight w:val="yellow"/>
        </w:rPr>
        <w:t xml:space="preserve"> Este apartado es opcional, pero recomendable.</w:t>
      </w:r>
      <w:r w:rsidR="00273981" w:rsidRPr="00273981">
        <w:rPr>
          <w:bCs/>
          <w:szCs w:val="28"/>
          <w:highlight w:val="yellow"/>
        </w:rPr>
        <w:t xml:space="preserve"> Como apoyo para realizarlo correctamente, se puede considerar este documento, que es de la Revista Comunicar (una de las mejores del mundo en el ámbito de las Ciencias Sociales según rankings de </w:t>
      </w:r>
      <w:proofErr w:type="spellStart"/>
      <w:r w:rsidR="00273981" w:rsidRPr="00273981">
        <w:rPr>
          <w:bCs/>
          <w:szCs w:val="28"/>
          <w:highlight w:val="yellow"/>
        </w:rPr>
        <w:t>Scopus</w:t>
      </w:r>
      <w:proofErr w:type="spellEnd"/>
      <w:r w:rsidR="00273981" w:rsidRPr="00273981">
        <w:rPr>
          <w:bCs/>
          <w:szCs w:val="28"/>
          <w:highlight w:val="yellow"/>
        </w:rPr>
        <w:t xml:space="preserve"> y JCR): </w:t>
      </w:r>
      <w:hyperlink r:id="rId8" w:history="1">
        <w:r w:rsidR="00273981" w:rsidRPr="00273981">
          <w:rPr>
            <w:rStyle w:val="Hipervnculo"/>
            <w:bCs/>
            <w:szCs w:val="28"/>
            <w:highlight w:val="yellow"/>
          </w:rPr>
          <w:t>https://www.revistacomunicar.com/pdf/documentos/2020-apa7-comunicar-es.pdf</w:t>
        </w:r>
      </w:hyperlink>
    </w:p>
    <w:p w14:paraId="4506EE0E" w14:textId="77777777" w:rsidR="007D724F" w:rsidRPr="00540E57" w:rsidRDefault="007D724F" w:rsidP="00540E57">
      <w:pPr>
        <w:spacing w:line="360" w:lineRule="auto"/>
        <w:ind w:firstLine="360"/>
        <w:jc w:val="both"/>
        <w:rPr>
          <w:b/>
          <w:bCs/>
          <w:sz w:val="28"/>
          <w:szCs w:val="28"/>
        </w:rPr>
      </w:pPr>
    </w:p>
    <w:p w14:paraId="35E75E83" w14:textId="77777777" w:rsidR="00EE0E0A" w:rsidRPr="00497F71" w:rsidRDefault="00EE0E0A" w:rsidP="007B68F1">
      <w:pPr>
        <w:spacing w:line="360" w:lineRule="auto"/>
        <w:jc w:val="both"/>
      </w:pPr>
    </w:p>
    <w:sectPr w:rsidR="00EE0E0A" w:rsidRPr="00497F71" w:rsidSect="00DC54DE">
      <w:headerReference w:type="default" r:id="rId9"/>
      <w:pgSz w:w="12242" w:h="18722" w:code="121"/>
      <w:pgMar w:top="2552"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62A0" w14:textId="77777777" w:rsidR="00872F71" w:rsidRDefault="00872F71" w:rsidP="004F3731">
      <w:r>
        <w:separator/>
      </w:r>
    </w:p>
  </w:endnote>
  <w:endnote w:type="continuationSeparator" w:id="0">
    <w:p w14:paraId="582D60D7" w14:textId="77777777" w:rsidR="00872F71" w:rsidRDefault="00872F71" w:rsidP="004F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2029" w:usb3="00000000" w:csb0="8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6BE5" w14:textId="77777777" w:rsidR="00872F71" w:rsidRDefault="00872F71" w:rsidP="004F3731">
      <w:r>
        <w:separator/>
      </w:r>
    </w:p>
  </w:footnote>
  <w:footnote w:type="continuationSeparator" w:id="0">
    <w:p w14:paraId="34752C37" w14:textId="77777777" w:rsidR="00872F71" w:rsidRDefault="00872F71" w:rsidP="004F3731">
      <w:r>
        <w:continuationSeparator/>
      </w:r>
    </w:p>
  </w:footnote>
  <w:footnote w:id="1">
    <w:p w14:paraId="4AC77A29" w14:textId="77777777" w:rsidR="006A40FF" w:rsidRPr="006A40FF" w:rsidRDefault="006A40FF">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Correo electrónico de la autoría.</w:t>
      </w:r>
    </w:p>
  </w:footnote>
  <w:footnote w:id="2">
    <w:p w14:paraId="61A65E4B" w14:textId="77777777" w:rsidR="00AB30BC" w:rsidRPr="00AB30BC" w:rsidRDefault="00AB30BC">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Correo electrónico de la autoría.</w:t>
      </w:r>
    </w:p>
  </w:footnote>
  <w:footnote w:id="3">
    <w:p w14:paraId="467C5690" w14:textId="77777777" w:rsidR="00AB30BC" w:rsidRPr="00AB30BC" w:rsidRDefault="00AB30BC">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w:t>
      </w:r>
      <w:r w:rsidR="00686121">
        <w:rPr>
          <w:lang w:val="es-ES"/>
        </w:rPr>
        <w:t>orreo electrónico de la autoría (Ejemplo: ortegabenitezluis@unae.edu.py)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6F65" w14:textId="6A91DBC3" w:rsidR="00131FCE" w:rsidRDefault="004B1D06" w:rsidP="003F7567">
    <w:pPr>
      <w:pStyle w:val="Encabezado"/>
      <w:tabs>
        <w:tab w:val="clear" w:pos="4252"/>
        <w:tab w:val="clear" w:pos="8504"/>
        <w:tab w:val="left" w:pos="5312"/>
      </w:tabs>
    </w:pPr>
    <w:r>
      <w:rPr>
        <w:noProof/>
        <w:color w:val="000000"/>
      </w:rPr>
      <w:drawing>
        <wp:anchor distT="0" distB="0" distL="114300" distR="114300" simplePos="0" relativeHeight="251659264" behindDoc="1" locked="0" layoutInCell="1" allowOverlap="1" wp14:anchorId="78A8C6C4" wp14:editId="2E870EBB">
          <wp:simplePos x="0" y="0"/>
          <wp:positionH relativeFrom="page">
            <wp:align>left</wp:align>
          </wp:positionH>
          <wp:positionV relativeFrom="paragraph">
            <wp:posOffset>-455295</wp:posOffset>
          </wp:positionV>
          <wp:extent cx="7676986" cy="11855035"/>
          <wp:effectExtent l="0" t="0" r="635" b="0"/>
          <wp:wrapNone/>
          <wp:docPr id="2001842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42365" name="Imagen 2001842365"/>
                  <pic:cNvPicPr/>
                </pic:nvPicPr>
                <pic:blipFill>
                  <a:blip r:embed="rId1">
                    <a:extLst>
                      <a:ext uri="{28A0092B-C50C-407E-A947-70E740481C1C}">
                        <a14:useLocalDpi xmlns:a14="http://schemas.microsoft.com/office/drawing/2010/main" val="0"/>
                      </a:ext>
                    </a:extLst>
                  </a:blip>
                  <a:stretch>
                    <a:fillRect/>
                  </a:stretch>
                </pic:blipFill>
                <pic:spPr>
                  <a:xfrm>
                    <a:off x="0" y="0"/>
                    <a:ext cx="7676986" cy="11855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 %1."/>
      <w:lvlJc w:val="left"/>
      <w:pPr>
        <w:tabs>
          <w:tab w:val="num" w:pos="720"/>
        </w:tabs>
        <w:ind w:left="720" w:hanging="360"/>
      </w:pPr>
      <w:rPr>
        <w:b/>
        <w:bCs/>
      </w:rPr>
    </w:lvl>
    <w:lvl w:ilvl="1">
      <w:start w:val="1"/>
      <w:numFmt w:val="decimal"/>
      <w:lvlText w:val=" %1.%2."/>
      <w:lvlJc w:val="left"/>
      <w:pPr>
        <w:tabs>
          <w:tab w:val="num" w:pos="1080"/>
        </w:tabs>
        <w:ind w:left="1080" w:hanging="360"/>
      </w:pPr>
      <w:rPr>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0BF3C5C"/>
    <w:multiLevelType w:val="hybridMultilevel"/>
    <w:tmpl w:val="9A24F29A"/>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abstractNum w:abstractNumId="3" w15:restartNumberingAfterBreak="0">
    <w:nsid w:val="048B69B1"/>
    <w:multiLevelType w:val="hybridMultilevel"/>
    <w:tmpl w:val="FBDCD96C"/>
    <w:lvl w:ilvl="0" w:tplc="3C0A0001">
      <w:start w:val="1"/>
      <w:numFmt w:val="bullet"/>
      <w:lvlText w:val=""/>
      <w:lvlJc w:val="left"/>
      <w:pPr>
        <w:ind w:left="1140" w:hanging="360"/>
      </w:pPr>
      <w:rPr>
        <w:rFonts w:ascii="Symbol" w:hAnsi="Symbol" w:hint="default"/>
      </w:rPr>
    </w:lvl>
    <w:lvl w:ilvl="1" w:tplc="3C0A0003" w:tentative="1">
      <w:start w:val="1"/>
      <w:numFmt w:val="bullet"/>
      <w:lvlText w:val="o"/>
      <w:lvlJc w:val="left"/>
      <w:pPr>
        <w:ind w:left="1860" w:hanging="360"/>
      </w:pPr>
      <w:rPr>
        <w:rFonts w:ascii="Courier New" w:hAnsi="Courier New" w:cs="Courier New" w:hint="default"/>
      </w:rPr>
    </w:lvl>
    <w:lvl w:ilvl="2" w:tplc="3C0A0005" w:tentative="1">
      <w:start w:val="1"/>
      <w:numFmt w:val="bullet"/>
      <w:lvlText w:val=""/>
      <w:lvlJc w:val="left"/>
      <w:pPr>
        <w:ind w:left="2580" w:hanging="360"/>
      </w:pPr>
      <w:rPr>
        <w:rFonts w:ascii="Wingdings" w:hAnsi="Wingdings" w:hint="default"/>
      </w:rPr>
    </w:lvl>
    <w:lvl w:ilvl="3" w:tplc="3C0A0001" w:tentative="1">
      <w:start w:val="1"/>
      <w:numFmt w:val="bullet"/>
      <w:lvlText w:val=""/>
      <w:lvlJc w:val="left"/>
      <w:pPr>
        <w:ind w:left="3300" w:hanging="360"/>
      </w:pPr>
      <w:rPr>
        <w:rFonts w:ascii="Symbol" w:hAnsi="Symbol" w:hint="default"/>
      </w:rPr>
    </w:lvl>
    <w:lvl w:ilvl="4" w:tplc="3C0A0003" w:tentative="1">
      <w:start w:val="1"/>
      <w:numFmt w:val="bullet"/>
      <w:lvlText w:val="o"/>
      <w:lvlJc w:val="left"/>
      <w:pPr>
        <w:ind w:left="4020" w:hanging="360"/>
      </w:pPr>
      <w:rPr>
        <w:rFonts w:ascii="Courier New" w:hAnsi="Courier New" w:cs="Courier New" w:hint="default"/>
      </w:rPr>
    </w:lvl>
    <w:lvl w:ilvl="5" w:tplc="3C0A0005" w:tentative="1">
      <w:start w:val="1"/>
      <w:numFmt w:val="bullet"/>
      <w:lvlText w:val=""/>
      <w:lvlJc w:val="left"/>
      <w:pPr>
        <w:ind w:left="4740" w:hanging="360"/>
      </w:pPr>
      <w:rPr>
        <w:rFonts w:ascii="Wingdings" w:hAnsi="Wingdings" w:hint="default"/>
      </w:rPr>
    </w:lvl>
    <w:lvl w:ilvl="6" w:tplc="3C0A0001" w:tentative="1">
      <w:start w:val="1"/>
      <w:numFmt w:val="bullet"/>
      <w:lvlText w:val=""/>
      <w:lvlJc w:val="left"/>
      <w:pPr>
        <w:ind w:left="5460" w:hanging="360"/>
      </w:pPr>
      <w:rPr>
        <w:rFonts w:ascii="Symbol" w:hAnsi="Symbol" w:hint="default"/>
      </w:rPr>
    </w:lvl>
    <w:lvl w:ilvl="7" w:tplc="3C0A0003" w:tentative="1">
      <w:start w:val="1"/>
      <w:numFmt w:val="bullet"/>
      <w:lvlText w:val="o"/>
      <w:lvlJc w:val="left"/>
      <w:pPr>
        <w:ind w:left="6180" w:hanging="360"/>
      </w:pPr>
      <w:rPr>
        <w:rFonts w:ascii="Courier New" w:hAnsi="Courier New" w:cs="Courier New" w:hint="default"/>
      </w:rPr>
    </w:lvl>
    <w:lvl w:ilvl="8" w:tplc="3C0A0005" w:tentative="1">
      <w:start w:val="1"/>
      <w:numFmt w:val="bullet"/>
      <w:lvlText w:val=""/>
      <w:lvlJc w:val="left"/>
      <w:pPr>
        <w:ind w:left="6900" w:hanging="360"/>
      </w:pPr>
      <w:rPr>
        <w:rFonts w:ascii="Wingdings" w:hAnsi="Wingdings" w:hint="default"/>
      </w:rPr>
    </w:lvl>
  </w:abstractNum>
  <w:abstractNum w:abstractNumId="4" w15:restartNumberingAfterBreak="0">
    <w:nsid w:val="0A5C1001"/>
    <w:multiLevelType w:val="hybridMultilevel"/>
    <w:tmpl w:val="DBAE420E"/>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EC249A6"/>
    <w:multiLevelType w:val="hybridMultilevel"/>
    <w:tmpl w:val="2674ADB4"/>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abstractNum w:abstractNumId="6" w15:restartNumberingAfterBreak="0">
    <w:nsid w:val="14FB25AA"/>
    <w:multiLevelType w:val="hybridMultilevel"/>
    <w:tmpl w:val="C86436AA"/>
    <w:lvl w:ilvl="0" w:tplc="83CE1C9E">
      <w:numFmt w:val="bullet"/>
      <w:lvlText w:val="-"/>
      <w:lvlJc w:val="left"/>
      <w:pPr>
        <w:ind w:left="720" w:hanging="360"/>
      </w:pPr>
      <w:rPr>
        <w:rFonts w:ascii="Times New Roman" w:eastAsia="Times New Roman" w:hAnsi="Times New Roman" w:cs="Times New Roman"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16BD0BBD"/>
    <w:multiLevelType w:val="hybridMultilevel"/>
    <w:tmpl w:val="972AACE8"/>
    <w:lvl w:ilvl="0" w:tplc="B5D2D7A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962F65"/>
    <w:multiLevelType w:val="multilevel"/>
    <w:tmpl w:val="C18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0322B"/>
    <w:multiLevelType w:val="hybridMultilevel"/>
    <w:tmpl w:val="BD7826B2"/>
    <w:lvl w:ilvl="0" w:tplc="3C0A0005">
      <w:start w:val="1"/>
      <w:numFmt w:val="bullet"/>
      <w:lvlText w:val=""/>
      <w:lvlJc w:val="left"/>
      <w:pPr>
        <w:ind w:left="2160" w:hanging="360"/>
      </w:pPr>
      <w:rPr>
        <w:rFonts w:ascii="Wingdings" w:hAnsi="Wingdings" w:hint="default"/>
      </w:rPr>
    </w:lvl>
    <w:lvl w:ilvl="1" w:tplc="3C0A0003" w:tentative="1">
      <w:start w:val="1"/>
      <w:numFmt w:val="bullet"/>
      <w:lvlText w:val="o"/>
      <w:lvlJc w:val="left"/>
      <w:pPr>
        <w:ind w:left="2880" w:hanging="360"/>
      </w:pPr>
      <w:rPr>
        <w:rFonts w:ascii="Courier New" w:hAnsi="Courier New" w:cs="Courier New" w:hint="default"/>
      </w:rPr>
    </w:lvl>
    <w:lvl w:ilvl="2" w:tplc="3C0A0005" w:tentative="1">
      <w:start w:val="1"/>
      <w:numFmt w:val="bullet"/>
      <w:lvlText w:val=""/>
      <w:lvlJc w:val="left"/>
      <w:pPr>
        <w:ind w:left="3600" w:hanging="360"/>
      </w:pPr>
      <w:rPr>
        <w:rFonts w:ascii="Wingdings" w:hAnsi="Wingdings" w:hint="default"/>
      </w:rPr>
    </w:lvl>
    <w:lvl w:ilvl="3" w:tplc="3C0A0001" w:tentative="1">
      <w:start w:val="1"/>
      <w:numFmt w:val="bullet"/>
      <w:lvlText w:val=""/>
      <w:lvlJc w:val="left"/>
      <w:pPr>
        <w:ind w:left="4320" w:hanging="360"/>
      </w:pPr>
      <w:rPr>
        <w:rFonts w:ascii="Symbol" w:hAnsi="Symbol" w:hint="default"/>
      </w:rPr>
    </w:lvl>
    <w:lvl w:ilvl="4" w:tplc="3C0A0003" w:tentative="1">
      <w:start w:val="1"/>
      <w:numFmt w:val="bullet"/>
      <w:lvlText w:val="o"/>
      <w:lvlJc w:val="left"/>
      <w:pPr>
        <w:ind w:left="5040" w:hanging="360"/>
      </w:pPr>
      <w:rPr>
        <w:rFonts w:ascii="Courier New" w:hAnsi="Courier New" w:cs="Courier New" w:hint="default"/>
      </w:rPr>
    </w:lvl>
    <w:lvl w:ilvl="5" w:tplc="3C0A0005" w:tentative="1">
      <w:start w:val="1"/>
      <w:numFmt w:val="bullet"/>
      <w:lvlText w:val=""/>
      <w:lvlJc w:val="left"/>
      <w:pPr>
        <w:ind w:left="5760" w:hanging="360"/>
      </w:pPr>
      <w:rPr>
        <w:rFonts w:ascii="Wingdings" w:hAnsi="Wingdings" w:hint="default"/>
      </w:rPr>
    </w:lvl>
    <w:lvl w:ilvl="6" w:tplc="3C0A0001" w:tentative="1">
      <w:start w:val="1"/>
      <w:numFmt w:val="bullet"/>
      <w:lvlText w:val=""/>
      <w:lvlJc w:val="left"/>
      <w:pPr>
        <w:ind w:left="6480" w:hanging="360"/>
      </w:pPr>
      <w:rPr>
        <w:rFonts w:ascii="Symbol" w:hAnsi="Symbol" w:hint="default"/>
      </w:rPr>
    </w:lvl>
    <w:lvl w:ilvl="7" w:tplc="3C0A0003" w:tentative="1">
      <w:start w:val="1"/>
      <w:numFmt w:val="bullet"/>
      <w:lvlText w:val="o"/>
      <w:lvlJc w:val="left"/>
      <w:pPr>
        <w:ind w:left="7200" w:hanging="360"/>
      </w:pPr>
      <w:rPr>
        <w:rFonts w:ascii="Courier New" w:hAnsi="Courier New" w:cs="Courier New" w:hint="default"/>
      </w:rPr>
    </w:lvl>
    <w:lvl w:ilvl="8" w:tplc="3C0A0005" w:tentative="1">
      <w:start w:val="1"/>
      <w:numFmt w:val="bullet"/>
      <w:lvlText w:val=""/>
      <w:lvlJc w:val="left"/>
      <w:pPr>
        <w:ind w:left="7920" w:hanging="360"/>
      </w:pPr>
      <w:rPr>
        <w:rFonts w:ascii="Wingdings" w:hAnsi="Wingdings" w:hint="default"/>
      </w:rPr>
    </w:lvl>
  </w:abstractNum>
  <w:abstractNum w:abstractNumId="10" w15:restartNumberingAfterBreak="0">
    <w:nsid w:val="1EB11E17"/>
    <w:multiLevelType w:val="multilevel"/>
    <w:tmpl w:val="33FE05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7063DB"/>
    <w:multiLevelType w:val="hybridMultilevel"/>
    <w:tmpl w:val="1B143B26"/>
    <w:lvl w:ilvl="0" w:tplc="7742B196">
      <w:start w:val="1"/>
      <w:numFmt w:val="bullet"/>
      <w:lvlText w:val="•"/>
      <w:lvlJc w:val="left"/>
      <w:pPr>
        <w:tabs>
          <w:tab w:val="num" w:pos="720"/>
        </w:tabs>
        <w:ind w:left="720" w:hanging="360"/>
      </w:pPr>
      <w:rPr>
        <w:rFonts w:ascii="Arial" w:hAnsi="Arial" w:hint="default"/>
      </w:rPr>
    </w:lvl>
    <w:lvl w:ilvl="1" w:tplc="3BC08DAE">
      <w:numFmt w:val="bullet"/>
      <w:lvlText w:val="–"/>
      <w:lvlJc w:val="left"/>
      <w:pPr>
        <w:tabs>
          <w:tab w:val="num" w:pos="1440"/>
        </w:tabs>
        <w:ind w:left="1440" w:hanging="360"/>
      </w:pPr>
      <w:rPr>
        <w:rFonts w:ascii="Arial" w:hAnsi="Arial" w:hint="default"/>
      </w:rPr>
    </w:lvl>
    <w:lvl w:ilvl="2" w:tplc="DD42DC44" w:tentative="1">
      <w:start w:val="1"/>
      <w:numFmt w:val="bullet"/>
      <w:lvlText w:val="•"/>
      <w:lvlJc w:val="left"/>
      <w:pPr>
        <w:tabs>
          <w:tab w:val="num" w:pos="2160"/>
        </w:tabs>
        <w:ind w:left="2160" w:hanging="360"/>
      </w:pPr>
      <w:rPr>
        <w:rFonts w:ascii="Arial" w:hAnsi="Arial" w:hint="default"/>
      </w:rPr>
    </w:lvl>
    <w:lvl w:ilvl="3" w:tplc="D53AAB1E" w:tentative="1">
      <w:start w:val="1"/>
      <w:numFmt w:val="bullet"/>
      <w:lvlText w:val="•"/>
      <w:lvlJc w:val="left"/>
      <w:pPr>
        <w:tabs>
          <w:tab w:val="num" w:pos="2880"/>
        </w:tabs>
        <w:ind w:left="2880" w:hanging="360"/>
      </w:pPr>
      <w:rPr>
        <w:rFonts w:ascii="Arial" w:hAnsi="Arial" w:hint="default"/>
      </w:rPr>
    </w:lvl>
    <w:lvl w:ilvl="4" w:tplc="3D36B16E" w:tentative="1">
      <w:start w:val="1"/>
      <w:numFmt w:val="bullet"/>
      <w:lvlText w:val="•"/>
      <w:lvlJc w:val="left"/>
      <w:pPr>
        <w:tabs>
          <w:tab w:val="num" w:pos="3600"/>
        </w:tabs>
        <w:ind w:left="3600" w:hanging="360"/>
      </w:pPr>
      <w:rPr>
        <w:rFonts w:ascii="Arial" w:hAnsi="Arial" w:hint="default"/>
      </w:rPr>
    </w:lvl>
    <w:lvl w:ilvl="5" w:tplc="5A363600" w:tentative="1">
      <w:start w:val="1"/>
      <w:numFmt w:val="bullet"/>
      <w:lvlText w:val="•"/>
      <w:lvlJc w:val="left"/>
      <w:pPr>
        <w:tabs>
          <w:tab w:val="num" w:pos="4320"/>
        </w:tabs>
        <w:ind w:left="4320" w:hanging="360"/>
      </w:pPr>
      <w:rPr>
        <w:rFonts w:ascii="Arial" w:hAnsi="Arial" w:hint="default"/>
      </w:rPr>
    </w:lvl>
    <w:lvl w:ilvl="6" w:tplc="13BA339C" w:tentative="1">
      <w:start w:val="1"/>
      <w:numFmt w:val="bullet"/>
      <w:lvlText w:val="•"/>
      <w:lvlJc w:val="left"/>
      <w:pPr>
        <w:tabs>
          <w:tab w:val="num" w:pos="5040"/>
        </w:tabs>
        <w:ind w:left="5040" w:hanging="360"/>
      </w:pPr>
      <w:rPr>
        <w:rFonts w:ascii="Arial" w:hAnsi="Arial" w:hint="default"/>
      </w:rPr>
    </w:lvl>
    <w:lvl w:ilvl="7" w:tplc="30A8F8A4" w:tentative="1">
      <w:start w:val="1"/>
      <w:numFmt w:val="bullet"/>
      <w:lvlText w:val="•"/>
      <w:lvlJc w:val="left"/>
      <w:pPr>
        <w:tabs>
          <w:tab w:val="num" w:pos="5760"/>
        </w:tabs>
        <w:ind w:left="5760" w:hanging="360"/>
      </w:pPr>
      <w:rPr>
        <w:rFonts w:ascii="Arial" w:hAnsi="Arial" w:hint="default"/>
      </w:rPr>
    </w:lvl>
    <w:lvl w:ilvl="8" w:tplc="3AEE0D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B4EF5"/>
    <w:multiLevelType w:val="hybridMultilevel"/>
    <w:tmpl w:val="6494109C"/>
    <w:lvl w:ilvl="0" w:tplc="E9422B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572D342A"/>
    <w:multiLevelType w:val="hybridMultilevel"/>
    <w:tmpl w:val="2ECEDB4A"/>
    <w:lvl w:ilvl="0" w:tplc="160083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8F5B1B"/>
    <w:multiLevelType w:val="hybridMultilevel"/>
    <w:tmpl w:val="E756818A"/>
    <w:lvl w:ilvl="0" w:tplc="2A88167A">
      <w:start w:val="1"/>
      <w:numFmt w:val="bullet"/>
      <w:lvlText w:val="•"/>
      <w:lvlJc w:val="left"/>
      <w:pPr>
        <w:tabs>
          <w:tab w:val="num" w:pos="720"/>
        </w:tabs>
        <w:ind w:left="720" w:hanging="360"/>
      </w:pPr>
      <w:rPr>
        <w:rFonts w:ascii="Arial" w:hAnsi="Arial" w:hint="default"/>
      </w:rPr>
    </w:lvl>
    <w:lvl w:ilvl="1" w:tplc="B7FCACAE">
      <w:numFmt w:val="bullet"/>
      <w:lvlText w:val="–"/>
      <w:lvlJc w:val="left"/>
      <w:pPr>
        <w:tabs>
          <w:tab w:val="num" w:pos="1440"/>
        </w:tabs>
        <w:ind w:left="1440" w:hanging="360"/>
      </w:pPr>
      <w:rPr>
        <w:rFonts w:ascii="Arial" w:hAnsi="Arial" w:hint="default"/>
      </w:rPr>
    </w:lvl>
    <w:lvl w:ilvl="2" w:tplc="41222DBC" w:tentative="1">
      <w:start w:val="1"/>
      <w:numFmt w:val="bullet"/>
      <w:lvlText w:val="•"/>
      <w:lvlJc w:val="left"/>
      <w:pPr>
        <w:tabs>
          <w:tab w:val="num" w:pos="2160"/>
        </w:tabs>
        <w:ind w:left="2160" w:hanging="360"/>
      </w:pPr>
      <w:rPr>
        <w:rFonts w:ascii="Arial" w:hAnsi="Arial" w:hint="default"/>
      </w:rPr>
    </w:lvl>
    <w:lvl w:ilvl="3" w:tplc="FA74DB66" w:tentative="1">
      <w:start w:val="1"/>
      <w:numFmt w:val="bullet"/>
      <w:lvlText w:val="•"/>
      <w:lvlJc w:val="left"/>
      <w:pPr>
        <w:tabs>
          <w:tab w:val="num" w:pos="2880"/>
        </w:tabs>
        <w:ind w:left="2880" w:hanging="360"/>
      </w:pPr>
      <w:rPr>
        <w:rFonts w:ascii="Arial" w:hAnsi="Arial" w:hint="default"/>
      </w:rPr>
    </w:lvl>
    <w:lvl w:ilvl="4" w:tplc="72943A3C" w:tentative="1">
      <w:start w:val="1"/>
      <w:numFmt w:val="bullet"/>
      <w:lvlText w:val="•"/>
      <w:lvlJc w:val="left"/>
      <w:pPr>
        <w:tabs>
          <w:tab w:val="num" w:pos="3600"/>
        </w:tabs>
        <w:ind w:left="3600" w:hanging="360"/>
      </w:pPr>
      <w:rPr>
        <w:rFonts w:ascii="Arial" w:hAnsi="Arial" w:hint="default"/>
      </w:rPr>
    </w:lvl>
    <w:lvl w:ilvl="5" w:tplc="7E04E796" w:tentative="1">
      <w:start w:val="1"/>
      <w:numFmt w:val="bullet"/>
      <w:lvlText w:val="•"/>
      <w:lvlJc w:val="left"/>
      <w:pPr>
        <w:tabs>
          <w:tab w:val="num" w:pos="4320"/>
        </w:tabs>
        <w:ind w:left="4320" w:hanging="360"/>
      </w:pPr>
      <w:rPr>
        <w:rFonts w:ascii="Arial" w:hAnsi="Arial" w:hint="default"/>
      </w:rPr>
    </w:lvl>
    <w:lvl w:ilvl="6" w:tplc="13E47E14" w:tentative="1">
      <w:start w:val="1"/>
      <w:numFmt w:val="bullet"/>
      <w:lvlText w:val="•"/>
      <w:lvlJc w:val="left"/>
      <w:pPr>
        <w:tabs>
          <w:tab w:val="num" w:pos="5040"/>
        </w:tabs>
        <w:ind w:left="5040" w:hanging="360"/>
      </w:pPr>
      <w:rPr>
        <w:rFonts w:ascii="Arial" w:hAnsi="Arial" w:hint="default"/>
      </w:rPr>
    </w:lvl>
    <w:lvl w:ilvl="7" w:tplc="3FF045BE" w:tentative="1">
      <w:start w:val="1"/>
      <w:numFmt w:val="bullet"/>
      <w:lvlText w:val="•"/>
      <w:lvlJc w:val="left"/>
      <w:pPr>
        <w:tabs>
          <w:tab w:val="num" w:pos="5760"/>
        </w:tabs>
        <w:ind w:left="5760" w:hanging="360"/>
      </w:pPr>
      <w:rPr>
        <w:rFonts w:ascii="Arial" w:hAnsi="Arial" w:hint="default"/>
      </w:rPr>
    </w:lvl>
    <w:lvl w:ilvl="8" w:tplc="E4845A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01243B"/>
    <w:multiLevelType w:val="hybridMultilevel"/>
    <w:tmpl w:val="3EBE4948"/>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num w:numId="1" w16cid:durableId="1335493516">
    <w:abstractNumId w:val="0"/>
  </w:num>
  <w:num w:numId="2" w16cid:durableId="1686442366">
    <w:abstractNumId w:val="1"/>
  </w:num>
  <w:num w:numId="3" w16cid:durableId="192574098">
    <w:abstractNumId w:val="14"/>
  </w:num>
  <w:num w:numId="4" w16cid:durableId="1227184171">
    <w:abstractNumId w:val="12"/>
  </w:num>
  <w:num w:numId="5" w16cid:durableId="1591507566">
    <w:abstractNumId w:val="10"/>
  </w:num>
  <w:num w:numId="6" w16cid:durableId="1897230597">
    <w:abstractNumId w:val="7"/>
  </w:num>
  <w:num w:numId="7" w16cid:durableId="2029481214">
    <w:abstractNumId w:val="11"/>
  </w:num>
  <w:num w:numId="8" w16cid:durableId="1940597767">
    <w:abstractNumId w:val="15"/>
  </w:num>
  <w:num w:numId="9" w16cid:durableId="721369970">
    <w:abstractNumId w:val="13"/>
  </w:num>
  <w:num w:numId="10" w16cid:durableId="792945643">
    <w:abstractNumId w:val="6"/>
  </w:num>
  <w:num w:numId="11" w16cid:durableId="1700931011">
    <w:abstractNumId w:val="4"/>
  </w:num>
  <w:num w:numId="12" w16cid:durableId="759373397">
    <w:abstractNumId w:val="8"/>
  </w:num>
  <w:num w:numId="13" w16cid:durableId="263615812">
    <w:abstractNumId w:val="5"/>
  </w:num>
  <w:num w:numId="14" w16cid:durableId="2092700366">
    <w:abstractNumId w:val="2"/>
  </w:num>
  <w:num w:numId="15" w16cid:durableId="1717001127">
    <w:abstractNumId w:val="9"/>
  </w:num>
  <w:num w:numId="16" w16cid:durableId="1580410599">
    <w:abstractNumId w:val="16"/>
  </w:num>
  <w:num w:numId="17" w16cid:durableId="189766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00"/>
    <w:rsid w:val="00054423"/>
    <w:rsid w:val="0007649D"/>
    <w:rsid w:val="000C437B"/>
    <w:rsid w:val="000D1A45"/>
    <w:rsid w:val="000F04AF"/>
    <w:rsid w:val="00101C20"/>
    <w:rsid w:val="00105353"/>
    <w:rsid w:val="00131FCE"/>
    <w:rsid w:val="00170A10"/>
    <w:rsid w:val="001A3505"/>
    <w:rsid w:val="001C58AF"/>
    <w:rsid w:val="001C69B7"/>
    <w:rsid w:val="001F0517"/>
    <w:rsid w:val="00206F84"/>
    <w:rsid w:val="002270A6"/>
    <w:rsid w:val="00240280"/>
    <w:rsid w:val="00257072"/>
    <w:rsid w:val="00266555"/>
    <w:rsid w:val="00273981"/>
    <w:rsid w:val="002A60D8"/>
    <w:rsid w:val="002C4F32"/>
    <w:rsid w:val="00323748"/>
    <w:rsid w:val="003723C4"/>
    <w:rsid w:val="003B72E0"/>
    <w:rsid w:val="003E02BB"/>
    <w:rsid w:val="003E32D5"/>
    <w:rsid w:val="003F7567"/>
    <w:rsid w:val="00420EBF"/>
    <w:rsid w:val="004712AA"/>
    <w:rsid w:val="00476AC9"/>
    <w:rsid w:val="00487083"/>
    <w:rsid w:val="00497F71"/>
    <w:rsid w:val="004A11AA"/>
    <w:rsid w:val="004B1D06"/>
    <w:rsid w:val="004D23D1"/>
    <w:rsid w:val="004F3731"/>
    <w:rsid w:val="004F5645"/>
    <w:rsid w:val="005225BB"/>
    <w:rsid w:val="00525CC3"/>
    <w:rsid w:val="005313BA"/>
    <w:rsid w:val="00540E57"/>
    <w:rsid w:val="0056013D"/>
    <w:rsid w:val="00663BC3"/>
    <w:rsid w:val="00686121"/>
    <w:rsid w:val="006A40FF"/>
    <w:rsid w:val="006A7CA3"/>
    <w:rsid w:val="00700611"/>
    <w:rsid w:val="00701940"/>
    <w:rsid w:val="00701947"/>
    <w:rsid w:val="00731C32"/>
    <w:rsid w:val="007433F9"/>
    <w:rsid w:val="00767A1D"/>
    <w:rsid w:val="0077208A"/>
    <w:rsid w:val="0078542F"/>
    <w:rsid w:val="00794FE8"/>
    <w:rsid w:val="007B2F3B"/>
    <w:rsid w:val="007B68F1"/>
    <w:rsid w:val="007B71A2"/>
    <w:rsid w:val="007C3D37"/>
    <w:rsid w:val="007D0F5E"/>
    <w:rsid w:val="007D724F"/>
    <w:rsid w:val="007E7FF0"/>
    <w:rsid w:val="00851334"/>
    <w:rsid w:val="00872F71"/>
    <w:rsid w:val="008776D0"/>
    <w:rsid w:val="008A1A47"/>
    <w:rsid w:val="008B4895"/>
    <w:rsid w:val="008C7F42"/>
    <w:rsid w:val="008F57A5"/>
    <w:rsid w:val="009003A9"/>
    <w:rsid w:val="009064B2"/>
    <w:rsid w:val="00917A58"/>
    <w:rsid w:val="00926E08"/>
    <w:rsid w:val="009276A5"/>
    <w:rsid w:val="00927E90"/>
    <w:rsid w:val="00932BF5"/>
    <w:rsid w:val="00963D3B"/>
    <w:rsid w:val="00975AB1"/>
    <w:rsid w:val="009A1345"/>
    <w:rsid w:val="009A1EB3"/>
    <w:rsid w:val="00A07720"/>
    <w:rsid w:val="00A60B72"/>
    <w:rsid w:val="00AB30BC"/>
    <w:rsid w:val="00AC07D4"/>
    <w:rsid w:val="00AD472D"/>
    <w:rsid w:val="00AD6D6F"/>
    <w:rsid w:val="00B179B0"/>
    <w:rsid w:val="00B313D0"/>
    <w:rsid w:val="00B3213E"/>
    <w:rsid w:val="00B5058F"/>
    <w:rsid w:val="00B65461"/>
    <w:rsid w:val="00BA0F32"/>
    <w:rsid w:val="00BE3D00"/>
    <w:rsid w:val="00BF149B"/>
    <w:rsid w:val="00BF1F72"/>
    <w:rsid w:val="00C27D87"/>
    <w:rsid w:val="00C305FB"/>
    <w:rsid w:val="00C63F5E"/>
    <w:rsid w:val="00C674B2"/>
    <w:rsid w:val="00C70F50"/>
    <w:rsid w:val="00C9101C"/>
    <w:rsid w:val="00CE1DE1"/>
    <w:rsid w:val="00CF109E"/>
    <w:rsid w:val="00CF1B5E"/>
    <w:rsid w:val="00D31AB7"/>
    <w:rsid w:val="00D34BDE"/>
    <w:rsid w:val="00D74ABA"/>
    <w:rsid w:val="00D77312"/>
    <w:rsid w:val="00DC226B"/>
    <w:rsid w:val="00DC54DE"/>
    <w:rsid w:val="00E10ADD"/>
    <w:rsid w:val="00E1553D"/>
    <w:rsid w:val="00E212D6"/>
    <w:rsid w:val="00E32E4F"/>
    <w:rsid w:val="00E35608"/>
    <w:rsid w:val="00E4600E"/>
    <w:rsid w:val="00E768BB"/>
    <w:rsid w:val="00EC3564"/>
    <w:rsid w:val="00EE0E0A"/>
    <w:rsid w:val="00EE1B0D"/>
    <w:rsid w:val="00F23969"/>
    <w:rsid w:val="00F51CA8"/>
    <w:rsid w:val="00FA2D40"/>
    <w:rsid w:val="00FB778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B4111E"/>
  <w15:chartTrackingRefBased/>
  <w15:docId w15:val="{37C69413-6BC9-42CA-BC27-B3E20C7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PY" w:eastAsia="ar-SA"/>
    </w:rPr>
  </w:style>
  <w:style w:type="paragraph" w:styleId="Ttulo1">
    <w:name w:val="heading 1"/>
    <w:basedOn w:val="Normal"/>
    <w:next w:val="Normal"/>
    <w:qFormat/>
    <w:pPr>
      <w:keepNext/>
      <w:numPr>
        <w:numId w:val="1"/>
      </w:numPr>
      <w:outlineLvl w:val="0"/>
    </w:pPr>
    <w:rPr>
      <w:b/>
      <w:bCs/>
    </w:rPr>
  </w:style>
  <w:style w:type="paragraph" w:styleId="Ttulo2">
    <w:name w:val="heading 2"/>
    <w:basedOn w:val="Normal"/>
    <w:next w:val="Normal"/>
    <w:link w:val="Ttulo2Car"/>
    <w:uiPriority w:val="9"/>
    <w:semiHidden/>
    <w:unhideWhenUsed/>
    <w:qFormat/>
    <w:rsid w:val="0056013D"/>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styleId="Refdenotaalpie">
    <w:name w:val="footnote reference"/>
    <w:rPr>
      <w:vertAlign w:val="superscript"/>
    </w:rPr>
  </w:style>
  <w:style w:type="character" w:customStyle="1" w:styleId="Smbolosdenumerao">
    <w:name w:val="Símbolos de numeração"/>
    <w:rPr>
      <w:b/>
      <w:bCs/>
    </w:rPr>
  </w:style>
  <w:style w:type="character" w:customStyle="1" w:styleId="Marcas">
    <w:name w:val="Marcas"/>
    <w:rPr>
      <w:rFonts w:ascii="OpenSymbol" w:eastAsia="OpenSymbol" w:hAnsi="OpenSymbol" w:cs="OpenSymbol"/>
    </w:rPr>
  </w:style>
  <w:style w:type="character" w:styleId="Hipervnculo">
    <w:name w:val="Hyperlink"/>
    <w:rPr>
      <w:color w:val="000080"/>
      <w:u w:val="single"/>
    </w:rPr>
  </w:style>
  <w:style w:type="character" w:styleId="Refdenotaalfinal">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jc w:val="both"/>
    </w:pPr>
  </w:style>
  <w:style w:type="paragraph" w:customStyle="1" w:styleId="Puesto">
    <w:name w:val="Puesto"/>
    <w:basedOn w:val="Ttulo10"/>
    <w:next w:val="Subttulo"/>
    <w:qFormat/>
  </w:style>
  <w:style w:type="paragraph" w:styleId="Subttulo">
    <w:name w:val="Subtitle"/>
    <w:basedOn w:val="Ttulo10"/>
    <w:next w:val="Textoindependiente"/>
    <w:qFormat/>
    <w:pPr>
      <w:jc w:val="center"/>
    </w:pPr>
    <w:rPr>
      <w:i/>
      <w:iCs/>
    </w:rPr>
  </w:style>
  <w:style w:type="paragraph" w:styleId="Lista">
    <w:name w:val="List"/>
    <w:basedOn w:val="Textoindependiente"/>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customStyle="1" w:styleId="Recuodecorpodetexto21">
    <w:name w:val="Recuo de corpo de texto 21"/>
    <w:basedOn w:val="Normal"/>
    <w:pPr>
      <w:ind w:left="708" w:firstLine="708"/>
      <w:jc w:val="both"/>
    </w:pPr>
  </w:style>
  <w:style w:type="paragraph" w:customStyle="1" w:styleId="Recuodecorpodetexto31">
    <w:name w:val="Recuo de corpo de texto 31"/>
    <w:basedOn w:val="Normal"/>
    <w:pPr>
      <w:spacing w:line="360" w:lineRule="auto"/>
      <w:ind w:firstLine="708"/>
      <w:jc w:val="both"/>
    </w:pPr>
  </w:style>
  <w:style w:type="paragraph" w:customStyle="1" w:styleId="Textodecomentrio1">
    <w:name w:val="Texto de comentário1"/>
    <w:basedOn w:val="Normal"/>
    <w:rPr>
      <w:sz w:val="20"/>
      <w:szCs w:val="20"/>
    </w:rPr>
  </w:style>
  <w:style w:type="paragraph" w:styleId="Prrafodelista">
    <w:name w:val="List Paragraph"/>
    <w:basedOn w:val="Normal"/>
    <w:uiPriority w:val="34"/>
    <w:qFormat/>
    <w:rsid w:val="004A11AA"/>
    <w:pPr>
      <w:ind w:left="708"/>
    </w:pPr>
  </w:style>
  <w:style w:type="paragraph" w:styleId="Encabezado">
    <w:name w:val="header"/>
    <w:basedOn w:val="Normal"/>
    <w:link w:val="EncabezadoCar"/>
    <w:uiPriority w:val="99"/>
    <w:unhideWhenUsed/>
    <w:rsid w:val="00131FCE"/>
    <w:pPr>
      <w:tabs>
        <w:tab w:val="center" w:pos="4252"/>
        <w:tab w:val="right" w:pos="8504"/>
      </w:tabs>
    </w:pPr>
  </w:style>
  <w:style w:type="character" w:customStyle="1" w:styleId="EncabezadoCar">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rsid w:val="00131FCE"/>
    <w:pPr>
      <w:tabs>
        <w:tab w:val="center" w:pos="4252"/>
        <w:tab w:val="right" w:pos="8504"/>
      </w:tabs>
    </w:pPr>
  </w:style>
  <w:style w:type="character" w:customStyle="1" w:styleId="PiedepginaCar">
    <w:name w:val="Pie de página Car"/>
    <w:link w:val="Piedepgina"/>
    <w:uiPriority w:val="99"/>
    <w:rsid w:val="00131FCE"/>
    <w:rPr>
      <w:sz w:val="24"/>
      <w:szCs w:val="24"/>
      <w:lang w:eastAsia="ar-SA"/>
    </w:rPr>
  </w:style>
  <w:style w:type="character" w:customStyle="1" w:styleId="hps">
    <w:name w:val="hps"/>
    <w:rsid w:val="0056013D"/>
  </w:style>
  <w:style w:type="character" w:customStyle="1" w:styleId="Ttulo2Car">
    <w:name w:val="Título 2 Car"/>
    <w:link w:val="Ttulo2"/>
    <w:uiPriority w:val="9"/>
    <w:semiHidden/>
    <w:rsid w:val="0056013D"/>
    <w:rPr>
      <w:rFonts w:ascii="Calibri Light" w:eastAsia="Times New Roman" w:hAnsi="Calibri Light" w:cs="Times New Roman"/>
      <w:b/>
      <w:bCs/>
      <w:i/>
      <w:iCs/>
      <w:sz w:val="28"/>
      <w:szCs w:val="28"/>
      <w:lang w:eastAsia="ar-SA"/>
    </w:rPr>
  </w:style>
  <w:style w:type="paragraph" w:customStyle="1" w:styleId="Numberedlist">
    <w:name w:val="Numbered list"/>
    <w:basedOn w:val="Normal"/>
    <w:rsid w:val="0056013D"/>
    <w:pPr>
      <w:numPr>
        <w:numId w:val="9"/>
      </w:numPr>
      <w:suppressAutoHyphens w:val="0"/>
      <w:spacing w:line="480" w:lineRule="auto"/>
    </w:pPr>
    <w:rPr>
      <w:szCs w:val="20"/>
      <w:lang w:val="es-ES_tradnl" w:eastAsia="en-US"/>
    </w:rPr>
  </w:style>
  <w:style w:type="character" w:styleId="Textoennegrita">
    <w:name w:val="Strong"/>
    <w:uiPriority w:val="22"/>
    <w:qFormat/>
    <w:rsid w:val="00700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871">
      <w:bodyDiv w:val="1"/>
      <w:marLeft w:val="0"/>
      <w:marRight w:val="0"/>
      <w:marTop w:val="0"/>
      <w:marBottom w:val="0"/>
      <w:divBdr>
        <w:top w:val="none" w:sz="0" w:space="0" w:color="auto"/>
        <w:left w:val="none" w:sz="0" w:space="0" w:color="auto"/>
        <w:bottom w:val="none" w:sz="0" w:space="0" w:color="auto"/>
        <w:right w:val="none" w:sz="0" w:space="0" w:color="auto"/>
      </w:divBdr>
      <w:divsChild>
        <w:div w:id="16197468">
          <w:marLeft w:val="1166"/>
          <w:marRight w:val="0"/>
          <w:marTop w:val="106"/>
          <w:marBottom w:val="0"/>
          <w:divBdr>
            <w:top w:val="none" w:sz="0" w:space="0" w:color="auto"/>
            <w:left w:val="none" w:sz="0" w:space="0" w:color="auto"/>
            <w:bottom w:val="none" w:sz="0" w:space="0" w:color="auto"/>
            <w:right w:val="none" w:sz="0" w:space="0" w:color="auto"/>
          </w:divBdr>
        </w:div>
        <w:div w:id="68163259">
          <w:marLeft w:val="1166"/>
          <w:marRight w:val="0"/>
          <w:marTop w:val="106"/>
          <w:marBottom w:val="0"/>
          <w:divBdr>
            <w:top w:val="none" w:sz="0" w:space="0" w:color="auto"/>
            <w:left w:val="none" w:sz="0" w:space="0" w:color="auto"/>
            <w:bottom w:val="none" w:sz="0" w:space="0" w:color="auto"/>
            <w:right w:val="none" w:sz="0" w:space="0" w:color="auto"/>
          </w:divBdr>
        </w:div>
        <w:div w:id="336268275">
          <w:marLeft w:val="1166"/>
          <w:marRight w:val="0"/>
          <w:marTop w:val="106"/>
          <w:marBottom w:val="0"/>
          <w:divBdr>
            <w:top w:val="none" w:sz="0" w:space="0" w:color="auto"/>
            <w:left w:val="none" w:sz="0" w:space="0" w:color="auto"/>
            <w:bottom w:val="none" w:sz="0" w:space="0" w:color="auto"/>
            <w:right w:val="none" w:sz="0" w:space="0" w:color="auto"/>
          </w:divBdr>
        </w:div>
        <w:div w:id="885218637">
          <w:marLeft w:val="547"/>
          <w:marRight w:val="0"/>
          <w:marTop w:val="106"/>
          <w:marBottom w:val="0"/>
          <w:divBdr>
            <w:top w:val="none" w:sz="0" w:space="0" w:color="auto"/>
            <w:left w:val="none" w:sz="0" w:space="0" w:color="auto"/>
            <w:bottom w:val="none" w:sz="0" w:space="0" w:color="auto"/>
            <w:right w:val="none" w:sz="0" w:space="0" w:color="auto"/>
          </w:divBdr>
        </w:div>
        <w:div w:id="1029716846">
          <w:marLeft w:val="1166"/>
          <w:marRight w:val="0"/>
          <w:marTop w:val="106"/>
          <w:marBottom w:val="0"/>
          <w:divBdr>
            <w:top w:val="none" w:sz="0" w:space="0" w:color="auto"/>
            <w:left w:val="none" w:sz="0" w:space="0" w:color="auto"/>
            <w:bottom w:val="none" w:sz="0" w:space="0" w:color="auto"/>
            <w:right w:val="none" w:sz="0" w:space="0" w:color="auto"/>
          </w:divBdr>
        </w:div>
        <w:div w:id="1513253779">
          <w:marLeft w:val="547"/>
          <w:marRight w:val="0"/>
          <w:marTop w:val="106"/>
          <w:marBottom w:val="0"/>
          <w:divBdr>
            <w:top w:val="none" w:sz="0" w:space="0" w:color="auto"/>
            <w:left w:val="none" w:sz="0" w:space="0" w:color="auto"/>
            <w:bottom w:val="none" w:sz="0" w:space="0" w:color="auto"/>
            <w:right w:val="none" w:sz="0" w:space="0" w:color="auto"/>
          </w:divBdr>
        </w:div>
        <w:div w:id="1659117521">
          <w:marLeft w:val="547"/>
          <w:marRight w:val="0"/>
          <w:marTop w:val="106"/>
          <w:marBottom w:val="0"/>
          <w:divBdr>
            <w:top w:val="none" w:sz="0" w:space="0" w:color="auto"/>
            <w:left w:val="none" w:sz="0" w:space="0" w:color="auto"/>
            <w:bottom w:val="none" w:sz="0" w:space="0" w:color="auto"/>
            <w:right w:val="none" w:sz="0" w:space="0" w:color="auto"/>
          </w:divBdr>
        </w:div>
        <w:div w:id="1689600691">
          <w:marLeft w:val="547"/>
          <w:marRight w:val="0"/>
          <w:marTop w:val="106"/>
          <w:marBottom w:val="0"/>
          <w:divBdr>
            <w:top w:val="none" w:sz="0" w:space="0" w:color="auto"/>
            <w:left w:val="none" w:sz="0" w:space="0" w:color="auto"/>
            <w:bottom w:val="none" w:sz="0" w:space="0" w:color="auto"/>
            <w:right w:val="none" w:sz="0" w:space="0" w:color="auto"/>
          </w:divBdr>
        </w:div>
      </w:divsChild>
    </w:div>
    <w:div w:id="94060051">
      <w:bodyDiv w:val="1"/>
      <w:marLeft w:val="0"/>
      <w:marRight w:val="0"/>
      <w:marTop w:val="0"/>
      <w:marBottom w:val="0"/>
      <w:divBdr>
        <w:top w:val="none" w:sz="0" w:space="0" w:color="auto"/>
        <w:left w:val="none" w:sz="0" w:space="0" w:color="auto"/>
        <w:bottom w:val="none" w:sz="0" w:space="0" w:color="auto"/>
        <w:right w:val="none" w:sz="0" w:space="0" w:color="auto"/>
      </w:divBdr>
      <w:divsChild>
        <w:div w:id="183374103">
          <w:marLeft w:val="547"/>
          <w:marRight w:val="0"/>
          <w:marTop w:val="144"/>
          <w:marBottom w:val="0"/>
          <w:divBdr>
            <w:top w:val="none" w:sz="0" w:space="0" w:color="auto"/>
            <w:left w:val="none" w:sz="0" w:space="0" w:color="auto"/>
            <w:bottom w:val="none" w:sz="0" w:space="0" w:color="auto"/>
            <w:right w:val="none" w:sz="0" w:space="0" w:color="auto"/>
          </w:divBdr>
        </w:div>
        <w:div w:id="443425451">
          <w:marLeft w:val="1166"/>
          <w:marRight w:val="0"/>
          <w:marTop w:val="125"/>
          <w:marBottom w:val="0"/>
          <w:divBdr>
            <w:top w:val="none" w:sz="0" w:space="0" w:color="auto"/>
            <w:left w:val="none" w:sz="0" w:space="0" w:color="auto"/>
            <w:bottom w:val="none" w:sz="0" w:space="0" w:color="auto"/>
            <w:right w:val="none" w:sz="0" w:space="0" w:color="auto"/>
          </w:divBdr>
        </w:div>
        <w:div w:id="548030252">
          <w:marLeft w:val="1166"/>
          <w:marRight w:val="0"/>
          <w:marTop w:val="125"/>
          <w:marBottom w:val="0"/>
          <w:divBdr>
            <w:top w:val="none" w:sz="0" w:space="0" w:color="auto"/>
            <w:left w:val="none" w:sz="0" w:space="0" w:color="auto"/>
            <w:bottom w:val="none" w:sz="0" w:space="0" w:color="auto"/>
            <w:right w:val="none" w:sz="0" w:space="0" w:color="auto"/>
          </w:divBdr>
        </w:div>
        <w:div w:id="862472855">
          <w:marLeft w:val="1166"/>
          <w:marRight w:val="0"/>
          <w:marTop w:val="125"/>
          <w:marBottom w:val="0"/>
          <w:divBdr>
            <w:top w:val="none" w:sz="0" w:space="0" w:color="auto"/>
            <w:left w:val="none" w:sz="0" w:space="0" w:color="auto"/>
            <w:bottom w:val="none" w:sz="0" w:space="0" w:color="auto"/>
            <w:right w:val="none" w:sz="0" w:space="0" w:color="auto"/>
          </w:divBdr>
        </w:div>
        <w:div w:id="928317531">
          <w:marLeft w:val="547"/>
          <w:marRight w:val="0"/>
          <w:marTop w:val="144"/>
          <w:marBottom w:val="0"/>
          <w:divBdr>
            <w:top w:val="none" w:sz="0" w:space="0" w:color="auto"/>
            <w:left w:val="none" w:sz="0" w:space="0" w:color="auto"/>
            <w:bottom w:val="none" w:sz="0" w:space="0" w:color="auto"/>
            <w:right w:val="none" w:sz="0" w:space="0" w:color="auto"/>
          </w:divBdr>
        </w:div>
        <w:div w:id="1025133981">
          <w:marLeft w:val="1166"/>
          <w:marRight w:val="0"/>
          <w:marTop w:val="125"/>
          <w:marBottom w:val="0"/>
          <w:divBdr>
            <w:top w:val="none" w:sz="0" w:space="0" w:color="auto"/>
            <w:left w:val="none" w:sz="0" w:space="0" w:color="auto"/>
            <w:bottom w:val="none" w:sz="0" w:space="0" w:color="auto"/>
            <w:right w:val="none" w:sz="0" w:space="0" w:color="auto"/>
          </w:divBdr>
        </w:div>
        <w:div w:id="1468475508">
          <w:marLeft w:val="547"/>
          <w:marRight w:val="0"/>
          <w:marTop w:val="144"/>
          <w:marBottom w:val="0"/>
          <w:divBdr>
            <w:top w:val="none" w:sz="0" w:space="0" w:color="auto"/>
            <w:left w:val="none" w:sz="0" w:space="0" w:color="auto"/>
            <w:bottom w:val="none" w:sz="0" w:space="0" w:color="auto"/>
            <w:right w:val="none" w:sz="0" w:space="0" w:color="auto"/>
          </w:divBdr>
        </w:div>
      </w:divsChild>
    </w:div>
    <w:div w:id="13699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comunicar.com/pdf/documentos/2020-apa7-comunicar-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AF695-27B0-4F6B-B06A-DB9BCA6E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4</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CARINA</dc:creator>
  <cp:keywords/>
  <cp:lastModifiedBy>Erwin Cueva</cp:lastModifiedBy>
  <cp:revision>12</cp:revision>
  <cp:lastPrinted>1900-01-01T03:00:00Z</cp:lastPrinted>
  <dcterms:created xsi:type="dcterms:W3CDTF">2021-03-08T20:12:00Z</dcterms:created>
  <dcterms:modified xsi:type="dcterms:W3CDTF">2025-03-05T20:08:00Z</dcterms:modified>
</cp:coreProperties>
</file>